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E020" w14:textId="01CC445C" w:rsidR="00DF25BA" w:rsidRDefault="00F066C3" w:rsidP="00F066C3">
      <w:pPr>
        <w:spacing w:after="0" w:line="240" w:lineRule="auto"/>
        <w:ind w:left="-113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672B48" wp14:editId="75DF9287">
            <wp:extent cx="3067050" cy="771673"/>
            <wp:effectExtent l="0" t="0" r="0" b="952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889" cy="78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EC70" w14:textId="77777777" w:rsidR="00DF25BA" w:rsidRDefault="00DF25BA" w:rsidP="003F55F0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14:paraId="671D6318" w14:textId="77777777" w:rsidR="00E01157" w:rsidRDefault="00E01157" w:rsidP="003F55F0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14:paraId="6D6F8AD3" w14:textId="77777777" w:rsidR="00E01157" w:rsidRDefault="00E01157" w:rsidP="00E01157">
      <w:pPr>
        <w:jc w:val="center"/>
        <w:rPr>
          <w:b/>
          <w:sz w:val="28"/>
        </w:rPr>
      </w:pPr>
      <w:r>
        <w:rPr>
          <w:b/>
          <w:sz w:val="28"/>
        </w:rPr>
        <w:t>Soutien financier</w:t>
      </w:r>
      <w:r>
        <w:rPr>
          <w:rStyle w:val="Appelnotedebasdep"/>
          <w:b/>
          <w:sz w:val="28"/>
        </w:rPr>
        <w:t xml:space="preserve"> </w:t>
      </w:r>
      <w:r>
        <w:rPr>
          <w:b/>
          <w:sz w:val="28"/>
        </w:rPr>
        <w:t xml:space="preserve">à la diffusion scientifique </w:t>
      </w:r>
    </w:p>
    <w:p w14:paraId="6B2DAB33" w14:textId="5C2B4A7C" w:rsidR="00E01157" w:rsidRDefault="00E01157" w:rsidP="00E0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Membres étu</w:t>
      </w:r>
      <w:r w:rsidR="00224A53">
        <w:rPr>
          <w:b/>
          <w:sz w:val="28"/>
          <w:szCs w:val="28"/>
        </w:rPr>
        <w:t xml:space="preserve">diants du CRIFPE-Sherbrooke </w:t>
      </w:r>
      <w:r w:rsidR="00063BB7">
        <w:rPr>
          <w:b/>
          <w:sz w:val="28"/>
          <w:szCs w:val="28"/>
        </w:rPr>
        <w:t>202</w:t>
      </w:r>
      <w:r w:rsidR="00F066C3">
        <w:rPr>
          <w:b/>
          <w:sz w:val="28"/>
          <w:szCs w:val="28"/>
        </w:rPr>
        <w:t>1</w:t>
      </w:r>
      <w:r w:rsidR="00063BB7">
        <w:rPr>
          <w:b/>
          <w:sz w:val="28"/>
          <w:szCs w:val="28"/>
        </w:rPr>
        <w:t>-202</w:t>
      </w:r>
      <w:r w:rsidR="00F066C3">
        <w:rPr>
          <w:b/>
          <w:sz w:val="28"/>
          <w:szCs w:val="28"/>
        </w:rPr>
        <w:t>2</w:t>
      </w:r>
    </w:p>
    <w:p w14:paraId="520DA8C1" w14:textId="77777777" w:rsidR="00E01157" w:rsidRDefault="00E01157" w:rsidP="00E01157">
      <w:pPr>
        <w:spacing w:after="0" w:line="240" w:lineRule="auto"/>
        <w:ind w:left="-993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t>Rapport d’activités</w:t>
      </w:r>
      <w:r>
        <w:rPr>
          <w:b/>
          <w:sz w:val="28"/>
          <w:szCs w:val="28"/>
        </w:rPr>
        <w:t xml:space="preserve"> </w:t>
      </w:r>
    </w:p>
    <w:p w14:paraId="710FDD3C" w14:textId="77777777" w:rsidR="002F0E64" w:rsidRDefault="002F0E64"/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10491"/>
      </w:tblGrid>
      <w:tr w:rsidR="003F55F0" w:rsidRPr="00E01157" w14:paraId="1372C74D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08A740EF" w14:textId="77777777" w:rsidR="003F55F0" w:rsidRPr="00E01157" w:rsidRDefault="008E770F" w:rsidP="008E770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Identification de l’étudiante ou de l’étudiant</w:t>
            </w:r>
          </w:p>
        </w:tc>
      </w:tr>
      <w:tr w:rsidR="003F55F0" w:rsidRPr="00E01157" w14:paraId="075111F6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8A79" w14:textId="77777777" w:rsidR="003F55F0" w:rsidRPr="00E01157" w:rsidRDefault="003F55F0" w:rsidP="003F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7">
              <w:rPr>
                <w:rFonts w:ascii="Times New Roman" w:hAnsi="Times New Roman" w:cs="Times New Roman"/>
                <w:sz w:val="24"/>
                <w:szCs w:val="24"/>
              </w:rPr>
              <w:t xml:space="preserve">Nom, Prénom : </w:t>
            </w:r>
          </w:p>
        </w:tc>
      </w:tr>
      <w:tr w:rsidR="003F55F0" w:rsidRPr="00E01157" w14:paraId="1F433353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C2AC137" w14:textId="77777777" w:rsidR="003F55F0" w:rsidRPr="00E01157" w:rsidRDefault="003F55F0" w:rsidP="003F55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Période couverte par la demande.</w:t>
            </w:r>
          </w:p>
        </w:tc>
      </w:tr>
      <w:tr w:rsidR="003F55F0" w:rsidRPr="00E01157" w14:paraId="64C5C9F1" w14:textId="77777777" w:rsidTr="00ED086D">
        <w:trPr>
          <w:trHeight w:val="30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B08B" w14:textId="77777777" w:rsidR="003F55F0" w:rsidRPr="00E01157" w:rsidRDefault="003F55F0" w:rsidP="00EE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F0" w:rsidRPr="00E01157" w14:paraId="5F24F8A2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E10FB9" w14:textId="77777777" w:rsidR="003F55F0" w:rsidRPr="00E01157" w:rsidRDefault="00E01157" w:rsidP="003F55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Montant alloué</w:t>
            </w:r>
            <w:r w:rsidR="003F55F0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le CRIFPE</w:t>
            </w:r>
            <w:r w:rsidR="00887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Université de </w:t>
            </w:r>
            <w:r w:rsidR="003F55F0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Sherbrooke.</w:t>
            </w:r>
          </w:p>
        </w:tc>
      </w:tr>
      <w:tr w:rsidR="003F55F0" w:rsidRPr="00E01157" w14:paraId="03151DDF" w14:textId="77777777" w:rsidTr="00ED086D">
        <w:trPr>
          <w:trHeight w:val="30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432F" w14:textId="77777777" w:rsidR="003F55F0" w:rsidRPr="00E01157" w:rsidRDefault="003F55F0" w:rsidP="003F55F0">
            <w:pPr>
              <w:rPr>
                <w:rFonts w:ascii="Times New Roman" w:hAnsi="Times New Roman" w:cs="Times New Roman"/>
                <w:bCs/>
                <w:sz w:val="24"/>
                <w:szCs w:val="24"/>
                <w:lang w:bidi="fr-FR"/>
              </w:rPr>
            </w:pPr>
          </w:p>
        </w:tc>
      </w:tr>
      <w:tr w:rsidR="003F55F0" w:rsidRPr="00E01157" w14:paraId="78067B72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C27A58A" w14:textId="77777777" w:rsidR="003F55F0" w:rsidRPr="00E01157" w:rsidRDefault="003F55F0" w:rsidP="003F55F0">
            <w:pPr>
              <w:keepNext/>
              <w:numPr>
                <w:ilvl w:val="0"/>
                <w:numId w:val="1"/>
              </w:numPr>
              <w:spacing w:before="60" w:after="6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</w:t>
            </w:r>
            <w:r w:rsid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tion de l’utilisation du montant alloué</w:t>
            </w: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 le </w:t>
            </w:r>
            <w:r w:rsidR="00887F3D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CRIFPE</w:t>
            </w:r>
            <w:r w:rsidR="00887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Université de </w:t>
            </w:r>
            <w:r w:rsidR="00887F3D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Sherbrooke </w:t>
            </w: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</w:t>
            </w:r>
            <w:r w:rsid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rant la période identifiée en 2 (Maximum de 10 lignes).</w:t>
            </w:r>
          </w:p>
        </w:tc>
      </w:tr>
      <w:tr w:rsidR="003F55F0" w:rsidRPr="00E01157" w14:paraId="57B60630" w14:textId="77777777" w:rsidTr="00ED086D">
        <w:trPr>
          <w:trHeight w:val="5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ACDE" w14:textId="77777777" w:rsidR="00E01157" w:rsidRDefault="00E01157" w:rsidP="003F55F0">
            <w:pPr>
              <w:rPr>
                <w:rFonts w:ascii="Times New Roman" w:hAnsi="Times New Roman" w:cs="Times New Roman"/>
                <w:i/>
                <w:sz w:val="24"/>
                <w:szCs w:val="24"/>
                <w:lang w:bidi="fr-FR"/>
              </w:rPr>
            </w:pPr>
          </w:p>
          <w:p w14:paraId="33867C38" w14:textId="77777777" w:rsidR="00E01157" w:rsidRDefault="00E01157" w:rsidP="003F55F0">
            <w:pPr>
              <w:rPr>
                <w:rFonts w:ascii="Times New Roman" w:hAnsi="Times New Roman" w:cs="Times New Roman"/>
                <w:i/>
                <w:sz w:val="24"/>
                <w:szCs w:val="24"/>
                <w:lang w:bidi="fr-FR"/>
              </w:rPr>
            </w:pPr>
          </w:p>
          <w:p w14:paraId="49583354" w14:textId="77777777" w:rsidR="003F55F0" w:rsidRPr="00E01157" w:rsidRDefault="003F55F0" w:rsidP="003F55F0">
            <w:pPr>
              <w:rPr>
                <w:rFonts w:ascii="Times New Roman" w:hAnsi="Times New Roman" w:cs="Times New Roman"/>
                <w:sz w:val="24"/>
                <w:szCs w:val="24"/>
                <w:lang w:bidi="fr-FR"/>
              </w:rPr>
            </w:pPr>
            <w:r w:rsidRPr="00E01157">
              <w:rPr>
                <w:rFonts w:ascii="Times New Roman" w:hAnsi="Times New Roman" w:cs="Times New Roman"/>
                <w:i/>
                <w:sz w:val="24"/>
                <w:szCs w:val="24"/>
                <w:lang w:bidi="fr-FR"/>
              </w:rPr>
              <w:t>:</w:t>
            </w:r>
            <w:r w:rsidRPr="00E01157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 xml:space="preserve">  </w:t>
            </w:r>
          </w:p>
        </w:tc>
      </w:tr>
      <w:tr w:rsidR="003F55F0" w:rsidRPr="00E01157" w14:paraId="67013099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D18561F" w14:textId="77777777" w:rsidR="003F55F0" w:rsidRPr="00E01157" w:rsidRDefault="003F55F0" w:rsidP="003F55F0">
            <w:pPr>
              <w:keepNext/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fr-FR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Identification précises des retombées</w:t>
            </w:r>
            <w:r w:rsid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concrètes de l’utilisation du montant alloué </w:t>
            </w: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 le </w:t>
            </w:r>
            <w:r w:rsidR="00887F3D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CRIFPE</w:t>
            </w:r>
            <w:r w:rsidR="00887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Université de </w:t>
            </w:r>
            <w:r w:rsidR="00887F3D"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Sherbrooke </w:t>
            </w:r>
            <w:r w:rsidRP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</w:t>
            </w:r>
            <w:r w:rsidR="00E01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rant la période identifiée en 2 (Maximum de 10 lignes).</w:t>
            </w:r>
          </w:p>
          <w:p w14:paraId="29ACD8AD" w14:textId="77777777" w:rsidR="003F55F0" w:rsidRPr="00E01157" w:rsidRDefault="003F55F0" w:rsidP="003F55F0">
            <w:pPr>
              <w:keepNext/>
              <w:spacing w:before="60" w:after="6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F55F0" w:rsidRPr="00E01157" w14:paraId="08732305" w14:textId="77777777" w:rsidTr="00ED086D">
        <w:trPr>
          <w:trHeight w:val="5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FEC" w14:textId="77777777" w:rsidR="003F55F0" w:rsidRDefault="003F55F0" w:rsidP="003F55F0">
            <w:pPr>
              <w:rPr>
                <w:rFonts w:ascii="Times New Roman" w:hAnsi="Times New Roman" w:cs="Times New Roman"/>
                <w:i/>
                <w:sz w:val="24"/>
                <w:szCs w:val="24"/>
                <w:lang w:bidi="fr-FR"/>
              </w:rPr>
            </w:pPr>
          </w:p>
          <w:p w14:paraId="5AB0F19E" w14:textId="77777777" w:rsidR="00E01157" w:rsidRDefault="00E01157" w:rsidP="003F55F0">
            <w:pPr>
              <w:rPr>
                <w:rFonts w:ascii="Times New Roman" w:hAnsi="Times New Roman" w:cs="Times New Roman"/>
                <w:i/>
                <w:sz w:val="24"/>
                <w:szCs w:val="24"/>
                <w:lang w:bidi="fr-FR"/>
              </w:rPr>
            </w:pPr>
          </w:p>
          <w:p w14:paraId="51320EEB" w14:textId="77777777" w:rsidR="00E01157" w:rsidRPr="00E01157" w:rsidRDefault="00E01157" w:rsidP="003F55F0">
            <w:pPr>
              <w:rPr>
                <w:rFonts w:ascii="Times New Roman" w:hAnsi="Times New Roman" w:cs="Times New Roman"/>
                <w:sz w:val="24"/>
                <w:szCs w:val="24"/>
                <w:lang w:bidi="fr-FR"/>
              </w:rPr>
            </w:pPr>
          </w:p>
        </w:tc>
      </w:tr>
      <w:tr w:rsidR="003F55F0" w:rsidRPr="00E01157" w14:paraId="2C140A66" w14:textId="77777777" w:rsidTr="00ED086D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44131B88" w14:textId="77777777" w:rsidR="003F55F0" w:rsidRPr="00E01157" w:rsidRDefault="003F55F0" w:rsidP="003F55F0">
            <w:pPr>
              <w:keepNext/>
              <w:numPr>
                <w:ilvl w:val="0"/>
                <w:numId w:val="1"/>
              </w:numPr>
              <w:spacing w:before="60" w:after="6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FR"/>
              </w:rPr>
            </w:pPr>
            <w:r w:rsidRPr="00E0115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val="fr-FR" w:eastAsia="fr-FR"/>
              </w:rPr>
              <w:t xml:space="preserve">Signature </w:t>
            </w:r>
          </w:p>
        </w:tc>
      </w:tr>
      <w:tr w:rsidR="003F55F0" w:rsidRPr="00E01157" w14:paraId="79AEEF1E" w14:textId="77777777" w:rsidTr="00ED086D">
        <w:trPr>
          <w:trHeight w:val="5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A44D" w14:textId="77777777" w:rsidR="003F55F0" w:rsidRPr="00E01157" w:rsidRDefault="003F55F0" w:rsidP="003F55F0">
            <w:pPr>
              <w:rPr>
                <w:rFonts w:ascii="Times New Roman" w:hAnsi="Times New Roman" w:cs="Times New Roman"/>
                <w:sz w:val="24"/>
                <w:szCs w:val="24"/>
                <w:lang w:bidi="fr-FR"/>
              </w:rPr>
            </w:pPr>
            <w:r w:rsidRPr="00E01157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 xml:space="preserve">Signature :  </w:t>
            </w:r>
          </w:p>
        </w:tc>
      </w:tr>
      <w:tr w:rsidR="003F55F0" w:rsidRPr="00E01157" w14:paraId="0971B406" w14:textId="77777777" w:rsidTr="00ED086D">
        <w:trPr>
          <w:trHeight w:val="58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473C" w14:textId="77777777" w:rsidR="003F55F0" w:rsidRPr="00E01157" w:rsidRDefault="003F55F0" w:rsidP="003F55F0">
            <w:pPr>
              <w:rPr>
                <w:rFonts w:ascii="Times New Roman" w:hAnsi="Times New Roman" w:cs="Times New Roman"/>
                <w:sz w:val="24"/>
                <w:szCs w:val="24"/>
                <w:lang w:bidi="fr-FR"/>
              </w:rPr>
            </w:pPr>
            <w:r w:rsidRPr="00E01157">
              <w:rPr>
                <w:rFonts w:ascii="Times New Roman" w:hAnsi="Times New Roman" w:cs="Times New Roman"/>
                <w:sz w:val="24"/>
                <w:szCs w:val="24"/>
                <w:lang w:bidi="fr-FR"/>
              </w:rPr>
              <w:t xml:space="preserve">Date : </w:t>
            </w:r>
          </w:p>
        </w:tc>
      </w:tr>
    </w:tbl>
    <w:p w14:paraId="6A13FAE1" w14:textId="77777777" w:rsidR="003F55F0" w:rsidRPr="00224A53" w:rsidRDefault="00E01157" w:rsidP="00224A53">
      <w:pPr>
        <w:spacing w:after="0" w:line="240" w:lineRule="auto"/>
        <w:ind w:left="-992"/>
        <w:jc w:val="both"/>
        <w:rPr>
          <w:i/>
        </w:rPr>
      </w:pPr>
      <w:r w:rsidRPr="00224A53">
        <w:rPr>
          <w:rFonts w:ascii="Times New Roman" w:eastAsia="Times New Roman" w:hAnsi="Times New Roman" w:cs="Times New Roman"/>
          <w:i/>
          <w:sz w:val="24"/>
          <w:szCs w:val="24"/>
        </w:rPr>
        <w:t xml:space="preserve">Joindre les documents pertinents </w:t>
      </w:r>
      <w:r w:rsidR="00887F3D">
        <w:rPr>
          <w:rFonts w:ascii="Times New Roman" w:eastAsia="Times New Roman" w:hAnsi="Times New Roman" w:cs="Times New Roman"/>
          <w:i/>
          <w:sz w:val="24"/>
          <w:szCs w:val="24"/>
        </w:rPr>
        <w:t>justifiant l’activité pour laquelle la demande de soutien financier a été demandée</w:t>
      </w:r>
      <w:r w:rsidRPr="00224A5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87F3D">
        <w:rPr>
          <w:rFonts w:ascii="Times New Roman" w:eastAsia="Times New Roman" w:hAnsi="Times New Roman" w:cs="Times New Roman"/>
          <w:i/>
          <w:sz w:val="24"/>
          <w:szCs w:val="24"/>
        </w:rPr>
        <w:t xml:space="preserve">factures d’hôtel, billet d’avion, preuve de présence et communication dans un colloque ou congrès, </w:t>
      </w:r>
      <w:r w:rsidRPr="00224A53">
        <w:rPr>
          <w:rFonts w:ascii="Times New Roman" w:eastAsia="Times New Roman" w:hAnsi="Times New Roman" w:cs="Times New Roman"/>
          <w:i/>
          <w:sz w:val="24"/>
          <w:szCs w:val="24"/>
        </w:rPr>
        <w:t>accusé de réception, avis de publication, contrat, etc…)</w:t>
      </w:r>
      <w:r w:rsidR="00887F3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3F55F0" w:rsidRPr="00224A53" w:rsidSect="00E01157">
      <w:pgSz w:w="12240" w:h="15840"/>
      <w:pgMar w:top="709" w:right="7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99021" w14:textId="77777777" w:rsidR="00E01157" w:rsidRDefault="00E01157" w:rsidP="00E01157">
      <w:pPr>
        <w:spacing w:after="0" w:line="240" w:lineRule="auto"/>
      </w:pPr>
      <w:r>
        <w:separator/>
      </w:r>
    </w:p>
  </w:endnote>
  <w:endnote w:type="continuationSeparator" w:id="0">
    <w:p w14:paraId="04F77C65" w14:textId="77777777" w:rsidR="00E01157" w:rsidRDefault="00E01157" w:rsidP="00E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D860" w14:textId="77777777" w:rsidR="00E01157" w:rsidRDefault="00E01157" w:rsidP="00E01157">
      <w:pPr>
        <w:spacing w:after="0" w:line="240" w:lineRule="auto"/>
      </w:pPr>
      <w:r>
        <w:separator/>
      </w:r>
    </w:p>
  </w:footnote>
  <w:footnote w:type="continuationSeparator" w:id="0">
    <w:p w14:paraId="59905DF1" w14:textId="77777777" w:rsidR="00E01157" w:rsidRDefault="00E01157" w:rsidP="00E0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2341E"/>
    <w:multiLevelType w:val="hybridMultilevel"/>
    <w:tmpl w:val="7604E6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0"/>
    <w:rsid w:val="00063BB7"/>
    <w:rsid w:val="00224A53"/>
    <w:rsid w:val="00262D57"/>
    <w:rsid w:val="002C6F69"/>
    <w:rsid w:val="002F0E64"/>
    <w:rsid w:val="00346114"/>
    <w:rsid w:val="003F55F0"/>
    <w:rsid w:val="007D1DE4"/>
    <w:rsid w:val="00864516"/>
    <w:rsid w:val="00887F3D"/>
    <w:rsid w:val="008E770F"/>
    <w:rsid w:val="00D755EE"/>
    <w:rsid w:val="00DA7694"/>
    <w:rsid w:val="00DF25BA"/>
    <w:rsid w:val="00E01157"/>
    <w:rsid w:val="00E377D9"/>
    <w:rsid w:val="00EE4B55"/>
    <w:rsid w:val="00F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AD9"/>
  <w15:docId w15:val="{9BF552D0-14A1-4353-87CA-B5D96B2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F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55F0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11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11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115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0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Caselles-Desjardins</dc:creator>
  <cp:lastModifiedBy>Brigitte Caselles-Desjardins</cp:lastModifiedBy>
  <cp:revision>3</cp:revision>
  <cp:lastPrinted>2017-08-16T13:18:00Z</cp:lastPrinted>
  <dcterms:created xsi:type="dcterms:W3CDTF">2021-10-05T19:32:00Z</dcterms:created>
  <dcterms:modified xsi:type="dcterms:W3CDTF">2021-10-05T19:34:00Z</dcterms:modified>
</cp:coreProperties>
</file>